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5F" w:rsidRDefault="00BE3900">
      <w:pPr>
        <w:spacing w:after="0" w:line="240" w:lineRule="auto"/>
        <w:rPr>
          <w:color w:val="000000" w:themeColor="text1"/>
          <w:sz w:val="22"/>
          <w:szCs w:val="22"/>
        </w:rPr>
      </w:pPr>
      <w:r>
        <w:rPr>
          <w:color w:val="000000" w:themeColor="text1"/>
          <w:sz w:val="22"/>
          <w:szCs w:val="22"/>
        </w:rPr>
        <w:t>Modello A)</w:t>
      </w: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Alla Centrale Unica di Committenza</w:t>
      </w:r>
    </w:p>
    <w:p w:rsidR="004E795F" w:rsidRDefault="00BE3900">
      <w:pPr>
        <w:spacing w:after="0" w:line="240" w:lineRule="auto"/>
        <w:rPr>
          <w:color w:val="000000" w:themeColor="text1"/>
          <w:sz w:val="22"/>
          <w:szCs w:val="22"/>
        </w:rPr>
      </w:pPr>
      <w:r>
        <w:rPr>
          <w:color w:val="000000" w:themeColor="text1"/>
          <w:sz w:val="22"/>
          <w:szCs w:val="22"/>
        </w:rPr>
        <w:t>dell’Unione dei Comuni Terre e Fiumi</w:t>
      </w:r>
    </w:p>
    <w:p w:rsidR="004E795F" w:rsidRDefault="00BE3900">
      <w:pPr>
        <w:spacing w:after="0" w:line="240" w:lineRule="auto"/>
        <w:rPr>
          <w:color w:val="000000" w:themeColor="text1"/>
          <w:sz w:val="22"/>
          <w:szCs w:val="22"/>
        </w:rPr>
      </w:pPr>
      <w:r>
        <w:rPr>
          <w:color w:val="000000" w:themeColor="text1"/>
          <w:sz w:val="22"/>
          <w:szCs w:val="22"/>
        </w:rPr>
        <w:t>Via Mazzini 47</w:t>
      </w:r>
    </w:p>
    <w:p w:rsidR="004E795F" w:rsidRDefault="00BE3900">
      <w:pPr>
        <w:spacing w:after="0" w:line="240" w:lineRule="auto"/>
        <w:rPr>
          <w:color w:val="000000" w:themeColor="text1"/>
          <w:sz w:val="22"/>
          <w:szCs w:val="22"/>
        </w:rPr>
      </w:pPr>
      <w:r>
        <w:rPr>
          <w:color w:val="000000" w:themeColor="text1"/>
          <w:sz w:val="22"/>
          <w:szCs w:val="22"/>
        </w:rPr>
        <w:t xml:space="preserve">44034 </w:t>
      </w:r>
      <w:r>
        <w:rPr>
          <w:color w:val="000000" w:themeColor="text1"/>
          <w:sz w:val="22"/>
          <w:szCs w:val="22"/>
        </w:rPr>
        <w:tab/>
        <w:t>COPPARO</w:t>
      </w:r>
      <w:r>
        <w:rPr>
          <w:color w:val="000000" w:themeColor="text1"/>
          <w:sz w:val="22"/>
          <w:szCs w:val="22"/>
        </w:rPr>
        <w:tab/>
        <w:t>(FE)</w:t>
      </w: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 xml:space="preserve">Oggetto: </w:t>
      </w:r>
      <w:r>
        <w:rPr>
          <w:b/>
          <w:color w:val="000000" w:themeColor="text1"/>
          <w:sz w:val="22"/>
          <w:szCs w:val="22"/>
        </w:rPr>
        <w:t>MANIFESTAZIONE DI INTERESSE A PARTECIPARE ALL'INDAGINE DI MERCATO PER L'AFFIDAMENTO DEL SERVIZIO</w:t>
      </w:r>
      <w:r>
        <w:rPr>
          <w:color w:val="000000" w:themeColor="text1"/>
          <w:sz w:val="22"/>
          <w:szCs w:val="22"/>
        </w:rPr>
        <w:t xml:space="preserve"> </w:t>
      </w:r>
      <w:r>
        <w:rPr>
          <w:b/>
          <w:bCs/>
          <w:sz w:val="22"/>
          <w:szCs w:val="22"/>
        </w:rPr>
        <w:t xml:space="preserve">DI CONSULENZA E BROKERAGGIO ASSICURATIVO </w:t>
      </w:r>
      <w:r>
        <w:rPr>
          <w:b/>
          <w:sz w:val="22"/>
          <w:szCs w:val="22"/>
        </w:rPr>
        <w:t>DELL'UNIONE DEI COMUNI "TERRE E FIUMI" E DI TUTTI I COMUNI ADERENTI DAL 01/01/2018 AL 31/12/2020, RINNOVABILI PER ALTRI DUE</w:t>
      </w:r>
    </w:p>
    <w:p w:rsidR="004E795F" w:rsidRDefault="004E795F">
      <w:pPr>
        <w:spacing w:after="0" w:line="240" w:lineRule="auto"/>
        <w:rPr>
          <w:color w:val="000000" w:themeColor="text1"/>
          <w:sz w:val="22"/>
          <w:szCs w:val="22"/>
        </w:rPr>
      </w:pPr>
    </w:p>
    <w:p w:rsidR="004E795F" w:rsidRDefault="00BE3900">
      <w:pPr>
        <w:spacing w:after="0" w:line="360" w:lineRule="auto"/>
        <w:rPr>
          <w:color w:val="000000" w:themeColor="text1"/>
          <w:sz w:val="22"/>
          <w:szCs w:val="22"/>
        </w:rPr>
      </w:pPr>
      <w:r>
        <w:rPr>
          <w:color w:val="000000" w:themeColor="text1"/>
          <w:sz w:val="22"/>
          <w:szCs w:val="22"/>
        </w:rPr>
        <w:t>Il sottoscritto 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nato a_______________________________________________ il __________________________</w:t>
      </w:r>
    </w:p>
    <w:p w:rsidR="004E795F" w:rsidRDefault="00BE3900">
      <w:pPr>
        <w:spacing w:after="0" w:line="360" w:lineRule="auto"/>
        <w:rPr>
          <w:color w:val="000000" w:themeColor="text1"/>
          <w:sz w:val="22"/>
          <w:szCs w:val="22"/>
        </w:rPr>
      </w:pPr>
      <w:r>
        <w:rPr>
          <w:color w:val="000000" w:themeColor="text1"/>
          <w:sz w:val="22"/>
          <w:szCs w:val="22"/>
        </w:rPr>
        <w:t>e residente a 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 xml:space="preserve">in Via _____________________________________________ </w:t>
      </w:r>
      <w:proofErr w:type="spellStart"/>
      <w:r>
        <w:rPr>
          <w:color w:val="000000" w:themeColor="text1"/>
          <w:sz w:val="22"/>
          <w:szCs w:val="22"/>
        </w:rPr>
        <w:t>c.n</w:t>
      </w:r>
      <w:proofErr w:type="spellEnd"/>
      <w:r>
        <w:rPr>
          <w:color w:val="000000" w:themeColor="text1"/>
          <w:sz w:val="22"/>
          <w:szCs w:val="22"/>
        </w:rPr>
        <w:t>. __________ CAP __________</w:t>
      </w:r>
    </w:p>
    <w:p w:rsidR="004E795F" w:rsidRDefault="00BE3900">
      <w:pPr>
        <w:spacing w:after="0" w:line="360" w:lineRule="auto"/>
        <w:rPr>
          <w:color w:val="000000" w:themeColor="text1"/>
          <w:sz w:val="22"/>
          <w:szCs w:val="22"/>
        </w:rPr>
      </w:pPr>
      <w:r>
        <w:rPr>
          <w:color w:val="000000" w:themeColor="text1"/>
          <w:sz w:val="22"/>
          <w:szCs w:val="22"/>
        </w:rPr>
        <w:t>in qualità di ______________________________________________________________________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della ditta denominata______________________________________________________________ avente sede legale a 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 xml:space="preserve">in Via _____________________________________________ </w:t>
      </w:r>
      <w:proofErr w:type="spellStart"/>
      <w:r>
        <w:rPr>
          <w:color w:val="000000" w:themeColor="text1"/>
          <w:sz w:val="22"/>
          <w:szCs w:val="22"/>
        </w:rPr>
        <w:t>c.n</w:t>
      </w:r>
      <w:proofErr w:type="spellEnd"/>
      <w:r>
        <w:rPr>
          <w:color w:val="000000" w:themeColor="text1"/>
          <w:sz w:val="22"/>
          <w:szCs w:val="22"/>
        </w:rPr>
        <w:t>. __________ CAP __________</w:t>
      </w:r>
    </w:p>
    <w:p w:rsidR="004E795F" w:rsidRDefault="00BE3900">
      <w:pPr>
        <w:spacing w:after="0" w:line="360" w:lineRule="auto"/>
        <w:rPr>
          <w:color w:val="000000" w:themeColor="text1"/>
          <w:sz w:val="22"/>
          <w:szCs w:val="22"/>
        </w:rPr>
      </w:pPr>
      <w:r>
        <w:rPr>
          <w:color w:val="000000" w:themeColor="text1"/>
          <w:sz w:val="22"/>
          <w:szCs w:val="22"/>
        </w:rPr>
        <w:t>C.F.______________________________ P.I. __________________________________________</w:t>
      </w:r>
    </w:p>
    <w:p w:rsidR="004E795F" w:rsidRDefault="00BE3900">
      <w:pPr>
        <w:spacing w:after="0" w:line="360" w:lineRule="auto"/>
        <w:rPr>
          <w:color w:val="000000" w:themeColor="text1"/>
          <w:sz w:val="22"/>
          <w:szCs w:val="22"/>
        </w:rPr>
      </w:pPr>
      <w:proofErr w:type="spellStart"/>
      <w:r>
        <w:rPr>
          <w:color w:val="000000" w:themeColor="text1"/>
          <w:sz w:val="22"/>
          <w:szCs w:val="22"/>
        </w:rPr>
        <w:t>tel</w:t>
      </w:r>
      <w:proofErr w:type="spellEnd"/>
      <w:r>
        <w:rPr>
          <w:color w:val="000000" w:themeColor="text1"/>
          <w:sz w:val="22"/>
          <w:szCs w:val="22"/>
        </w:rPr>
        <w:t>________________ Cell: _______________________fax_____________________________</w:t>
      </w:r>
    </w:p>
    <w:p w:rsidR="004E795F" w:rsidRDefault="00BE3900">
      <w:pPr>
        <w:spacing w:after="0" w:line="360" w:lineRule="auto"/>
        <w:rPr>
          <w:color w:val="000000" w:themeColor="text1"/>
          <w:sz w:val="22"/>
          <w:szCs w:val="22"/>
        </w:rPr>
      </w:pPr>
      <w:r>
        <w:rPr>
          <w:color w:val="000000" w:themeColor="text1"/>
          <w:sz w:val="22"/>
          <w:szCs w:val="22"/>
        </w:rPr>
        <w:t>e-mail __________________________________________________________________________</w:t>
      </w:r>
    </w:p>
    <w:p w:rsidR="004E795F" w:rsidRDefault="00BE3900">
      <w:pPr>
        <w:spacing w:after="0" w:line="360" w:lineRule="auto"/>
        <w:rPr>
          <w:color w:val="000000" w:themeColor="text1"/>
          <w:sz w:val="22"/>
          <w:szCs w:val="22"/>
        </w:rPr>
      </w:pPr>
      <w:r>
        <w:rPr>
          <w:color w:val="000000" w:themeColor="text1"/>
          <w:sz w:val="22"/>
          <w:szCs w:val="22"/>
        </w:rPr>
        <w:t>posta certificata ___________________________________________________________________</w:t>
      </w:r>
    </w:p>
    <w:p w:rsidR="004E795F" w:rsidRDefault="00BE3900">
      <w:pPr>
        <w:spacing w:after="0" w:line="240" w:lineRule="auto"/>
        <w:rPr>
          <w:color w:val="000000" w:themeColor="text1"/>
          <w:sz w:val="22"/>
          <w:szCs w:val="22"/>
        </w:rPr>
      </w:pPr>
      <w:r>
        <w:rPr>
          <w:color w:val="000000" w:themeColor="text1"/>
          <w:sz w:val="22"/>
          <w:szCs w:val="22"/>
        </w:rPr>
        <w:t xml:space="preserve">accettando tutte le condizioni previste nell'avviso pubblico, </w:t>
      </w:r>
    </w:p>
    <w:p w:rsidR="004E795F" w:rsidRDefault="004E795F">
      <w:pPr>
        <w:spacing w:after="0" w:line="240" w:lineRule="auto"/>
        <w:rPr>
          <w:color w:val="000000" w:themeColor="text1"/>
          <w:sz w:val="22"/>
          <w:szCs w:val="22"/>
        </w:rPr>
      </w:pPr>
    </w:p>
    <w:p w:rsidR="004E795F" w:rsidRDefault="00BE3900">
      <w:pPr>
        <w:spacing w:after="0" w:line="240" w:lineRule="auto"/>
        <w:jc w:val="center"/>
        <w:rPr>
          <w:b/>
          <w:color w:val="000000" w:themeColor="text1"/>
          <w:sz w:val="22"/>
          <w:szCs w:val="22"/>
        </w:rPr>
      </w:pPr>
      <w:r>
        <w:rPr>
          <w:b/>
          <w:color w:val="000000" w:themeColor="text1"/>
          <w:sz w:val="22"/>
          <w:szCs w:val="22"/>
        </w:rPr>
        <w:t>MANIFESTA IL PROPRIO INTERESSE</w:t>
      </w:r>
    </w:p>
    <w:p w:rsidR="004E795F" w:rsidRDefault="00BE3900">
      <w:pPr>
        <w:spacing w:after="0" w:line="240" w:lineRule="auto"/>
        <w:jc w:val="center"/>
        <w:rPr>
          <w:color w:val="000000" w:themeColor="text1"/>
          <w:sz w:val="22"/>
          <w:szCs w:val="22"/>
        </w:rPr>
      </w:pPr>
      <w:r>
        <w:rPr>
          <w:color w:val="000000" w:themeColor="text1"/>
          <w:sz w:val="22"/>
          <w:szCs w:val="22"/>
        </w:rPr>
        <w:t>a partecipare alla procedura per l'affidamento del servizio in oggetto</w:t>
      </w:r>
    </w:p>
    <w:p w:rsidR="004E795F" w:rsidRDefault="00BE3900">
      <w:pPr>
        <w:spacing w:after="0" w:line="240" w:lineRule="auto"/>
        <w:jc w:val="center"/>
        <w:rPr>
          <w:b/>
          <w:bCs/>
          <w:color w:val="000000"/>
          <w:sz w:val="22"/>
          <w:szCs w:val="22"/>
        </w:rPr>
      </w:pPr>
      <w:r>
        <w:rPr>
          <w:b/>
          <w:bCs/>
          <w:color w:val="000000"/>
          <w:sz w:val="22"/>
          <w:szCs w:val="22"/>
        </w:rPr>
        <w:t xml:space="preserve"> </w:t>
      </w:r>
    </w:p>
    <w:p w:rsidR="004E795F" w:rsidRDefault="00BE3900">
      <w:pPr>
        <w:spacing w:after="0" w:line="240" w:lineRule="auto"/>
        <w:jc w:val="center"/>
        <w:rPr>
          <w:b/>
          <w:bCs/>
          <w:color w:val="000000"/>
          <w:sz w:val="22"/>
          <w:szCs w:val="22"/>
        </w:rPr>
      </w:pPr>
      <w:r>
        <w:rPr>
          <w:b/>
          <w:bCs/>
          <w:color w:val="000000"/>
          <w:sz w:val="22"/>
          <w:szCs w:val="22"/>
        </w:rPr>
        <w:t>COME</w:t>
      </w:r>
    </w:p>
    <w:tbl>
      <w:tblPr>
        <w:tblW w:w="985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413"/>
        <w:gridCol w:w="9441"/>
      </w:tblGrid>
      <w:tr w:rsidR="004E795F" w:rsidTr="005170D3">
        <w:tc>
          <w:tcPr>
            <w:tcW w:w="403" w:type="dxa"/>
            <w:tcBorders>
              <w:top w:val="single" w:sz="4" w:space="0" w:color="1F497D"/>
              <w:left w:val="single" w:sz="4" w:space="0" w:color="1F497D"/>
              <w:bottom w:val="single" w:sz="4" w:space="0" w:color="1F497D"/>
              <w:right w:val="single" w:sz="4" w:space="0" w:color="1F497D"/>
            </w:tcBorders>
            <w:shd w:val="clear" w:color="auto" w:fill="auto"/>
            <w:tcMar>
              <w:left w:w="108" w:type="dxa"/>
            </w:tcMar>
          </w:tcPr>
          <w:p w:rsidR="004E795F" w:rsidRDefault="00BE3900">
            <w:pPr>
              <w:tabs>
                <w:tab w:val="left" w:pos="1532"/>
              </w:tabs>
              <w:spacing w:after="0" w:line="240" w:lineRule="auto"/>
              <w:jc w:val="both"/>
              <w:rPr>
                <w:color w:val="000000"/>
                <w:sz w:val="22"/>
                <w:szCs w:val="18"/>
              </w:rPr>
            </w:pPr>
            <w:r>
              <w:rPr>
                <w:rFonts w:ascii="Wingdings" w:eastAsia="Wingdings" w:hAnsi="Wingdings" w:cs="Wingdings"/>
                <w:color w:val="000000"/>
                <w:sz w:val="22"/>
                <w:szCs w:val="18"/>
              </w:rPr>
              <w:t></w:t>
            </w:r>
          </w:p>
        </w:tc>
        <w:tc>
          <w:tcPr>
            <w:tcW w:w="9451" w:type="dxa"/>
            <w:tcBorders>
              <w:top w:val="single" w:sz="4" w:space="0" w:color="1F497D"/>
              <w:left w:val="single" w:sz="4" w:space="0" w:color="1F497D"/>
              <w:bottom w:val="single" w:sz="4" w:space="0" w:color="1F497D"/>
              <w:right w:val="single" w:sz="4" w:space="0" w:color="1F497D"/>
            </w:tcBorders>
            <w:shd w:val="clear" w:color="auto" w:fill="auto"/>
            <w:tcMar>
              <w:left w:w="108" w:type="dxa"/>
            </w:tcMar>
          </w:tcPr>
          <w:p w:rsidR="004E795F" w:rsidRDefault="00BE3900" w:rsidP="00DC453C">
            <w:pPr>
              <w:tabs>
                <w:tab w:val="left" w:pos="1532"/>
              </w:tabs>
              <w:spacing w:after="0" w:line="360" w:lineRule="auto"/>
              <w:jc w:val="both"/>
              <w:rPr>
                <w:color w:val="000000"/>
                <w:sz w:val="22"/>
                <w:szCs w:val="18"/>
              </w:rPr>
            </w:pPr>
            <w:r>
              <w:rPr>
                <w:color w:val="000000"/>
                <w:sz w:val="22"/>
                <w:szCs w:val="18"/>
              </w:rPr>
              <w:t xml:space="preserve">quale impresa </w:t>
            </w:r>
            <w:r w:rsidR="005170D3">
              <w:rPr>
                <w:color w:val="000000"/>
                <w:sz w:val="22"/>
                <w:szCs w:val="18"/>
              </w:rPr>
              <w:t>_______________________________________________________________</w:t>
            </w:r>
          </w:p>
          <w:p w:rsidR="005170D3" w:rsidRDefault="005170D3"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pBdr>
                <w:bottom w:val="single" w:sz="12" w:space="1" w:color="auto"/>
              </w:pBd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p>
          <w:p w:rsidR="00DC453C" w:rsidRDefault="00DC453C" w:rsidP="00DC453C">
            <w:pPr>
              <w:tabs>
                <w:tab w:val="left" w:pos="1532"/>
              </w:tabs>
              <w:spacing w:after="0" w:line="360" w:lineRule="auto"/>
              <w:jc w:val="both"/>
              <w:rPr>
                <w:color w:val="000000"/>
                <w:sz w:val="22"/>
                <w:szCs w:val="18"/>
              </w:rPr>
            </w:pPr>
            <w:bookmarkStart w:id="0" w:name="_GoBack"/>
            <w:bookmarkEnd w:id="0"/>
          </w:p>
          <w:p w:rsidR="004E795F" w:rsidRDefault="004E795F">
            <w:pPr>
              <w:tabs>
                <w:tab w:val="left" w:pos="1532"/>
              </w:tabs>
              <w:spacing w:after="0" w:line="240" w:lineRule="auto"/>
              <w:jc w:val="both"/>
              <w:rPr>
                <w:color w:val="000000"/>
                <w:sz w:val="22"/>
                <w:szCs w:val="18"/>
              </w:rPr>
            </w:pPr>
          </w:p>
        </w:tc>
      </w:tr>
    </w:tbl>
    <w:p w:rsidR="004E795F" w:rsidRDefault="004E795F">
      <w:pPr>
        <w:spacing w:after="0" w:line="240" w:lineRule="auto"/>
        <w:rPr>
          <w:color w:val="000000"/>
          <w:sz w:val="22"/>
          <w:szCs w:val="22"/>
        </w:rPr>
      </w:pPr>
    </w:p>
    <w:p w:rsidR="004E795F" w:rsidRDefault="00BE3900">
      <w:pPr>
        <w:spacing w:after="0" w:line="240" w:lineRule="auto"/>
        <w:rPr>
          <w:color w:val="000000"/>
          <w:sz w:val="22"/>
          <w:szCs w:val="22"/>
        </w:rPr>
      </w:pPr>
      <w:r>
        <w:rPr>
          <w:color w:val="000000"/>
          <w:sz w:val="22"/>
          <w:szCs w:val="22"/>
        </w:rPr>
        <w:t>A tal fine, ai sensi del D.P.R. 445/2000, consapevole delle sanzioni penali ivi previste per le ipotesi di falsità in atti e dichiarazioni mendaci ivi indicate, previste dall’art. 76 del DPR 445/2000</w:t>
      </w:r>
    </w:p>
    <w:p w:rsidR="004E795F" w:rsidRDefault="004E795F">
      <w:pPr>
        <w:spacing w:after="0" w:line="240" w:lineRule="auto"/>
        <w:rPr>
          <w:color w:val="000000"/>
          <w:sz w:val="22"/>
          <w:szCs w:val="22"/>
        </w:rPr>
      </w:pPr>
    </w:p>
    <w:p w:rsidR="004E795F" w:rsidRDefault="00BE3900">
      <w:pPr>
        <w:spacing w:after="0" w:line="240" w:lineRule="auto"/>
        <w:jc w:val="center"/>
        <w:rPr>
          <w:b/>
          <w:color w:val="000000" w:themeColor="text1"/>
          <w:sz w:val="22"/>
          <w:szCs w:val="22"/>
        </w:rPr>
      </w:pPr>
      <w:r>
        <w:rPr>
          <w:b/>
          <w:color w:val="000000" w:themeColor="text1"/>
          <w:sz w:val="22"/>
          <w:szCs w:val="22"/>
        </w:rPr>
        <w:t>DICHIARA</w:t>
      </w:r>
    </w:p>
    <w:p w:rsidR="004E795F" w:rsidRDefault="00BE3900">
      <w:pPr>
        <w:spacing w:after="0" w:line="240" w:lineRule="auto"/>
        <w:jc w:val="center"/>
        <w:rPr>
          <w:b/>
          <w:i/>
          <w:color w:val="000000" w:themeColor="text1"/>
          <w:sz w:val="22"/>
          <w:szCs w:val="22"/>
        </w:rPr>
      </w:pPr>
      <w:r>
        <w:rPr>
          <w:b/>
          <w:i/>
          <w:color w:val="000000" w:themeColor="text1"/>
          <w:sz w:val="22"/>
          <w:szCs w:val="22"/>
          <w:highlight w:val="yellow"/>
        </w:rPr>
        <w:t>(barrare le caselle relative al possesso di ogni singolo requisito)</w:t>
      </w:r>
    </w:p>
    <w:p w:rsidR="004E795F" w:rsidRDefault="004E795F">
      <w:pPr>
        <w:spacing w:after="0" w:line="240" w:lineRule="auto"/>
        <w:jc w:val="center"/>
        <w:rPr>
          <w:color w:val="000000" w:themeColor="text1"/>
          <w:sz w:val="22"/>
          <w:szCs w:val="22"/>
        </w:rPr>
      </w:pPr>
    </w:p>
    <w:p w:rsidR="004E795F" w:rsidRDefault="00BE3900">
      <w:pPr>
        <w:spacing w:after="0" w:line="240" w:lineRule="auto"/>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il possesso dei requisiti previsti dall’art. 80 del d.lgs. 50/2016 </w:t>
      </w:r>
      <w:r>
        <w:rPr>
          <w:b/>
          <w:color w:val="000000" w:themeColor="text1"/>
          <w:sz w:val="22"/>
          <w:szCs w:val="22"/>
        </w:rPr>
        <w:t xml:space="preserve">e </w:t>
      </w:r>
      <w:proofErr w:type="spellStart"/>
      <w:r>
        <w:rPr>
          <w:b/>
          <w:color w:val="000000" w:themeColor="text1"/>
          <w:sz w:val="22"/>
          <w:szCs w:val="22"/>
        </w:rPr>
        <w:t>s.m.i.</w:t>
      </w:r>
      <w:proofErr w:type="spellEnd"/>
      <w:r>
        <w:rPr>
          <w:b/>
          <w:color w:val="000000" w:themeColor="text1"/>
          <w:sz w:val="22"/>
          <w:szCs w:val="22"/>
        </w:rPr>
        <w:t xml:space="preserve">  di cui al</w:t>
      </w:r>
      <w:r>
        <w:rPr>
          <w:b/>
          <w:sz w:val="22"/>
          <w:szCs w:val="22"/>
        </w:rPr>
        <w:t xml:space="preserve"> </w:t>
      </w:r>
      <w:r>
        <w:rPr>
          <w:b/>
          <w:bCs/>
          <w:sz w:val="22"/>
          <w:szCs w:val="22"/>
        </w:rPr>
        <w:t xml:space="preserve">decreto legislativo 19 aprile 2017, n. 56 </w:t>
      </w:r>
      <w:r>
        <w:rPr>
          <w:b/>
          <w:color w:val="000000"/>
          <w:sz w:val="22"/>
          <w:szCs w:val="22"/>
        </w:rPr>
        <w:t xml:space="preserve"> e che non sussiste alcuna delle situazioni costituenti causa di esclusione dalle gare per l’affidamento di appalti pubblici ai sensi del medesimo articolo, ed </w:t>
      </w:r>
      <w:r>
        <w:rPr>
          <w:b/>
          <w:color w:val="000000" w:themeColor="text1"/>
          <w:sz w:val="22"/>
          <w:szCs w:val="22"/>
        </w:rPr>
        <w:t xml:space="preserve">in possesso dei requisiti dell’art. 83 del d.lgs. 50/2016 e </w:t>
      </w:r>
      <w:proofErr w:type="spellStart"/>
      <w:r>
        <w:rPr>
          <w:b/>
          <w:color w:val="000000" w:themeColor="text1"/>
          <w:sz w:val="22"/>
          <w:szCs w:val="22"/>
        </w:rPr>
        <w:t>s.m.i.</w:t>
      </w:r>
      <w:proofErr w:type="spellEnd"/>
      <w:r>
        <w:rPr>
          <w:b/>
          <w:color w:val="000000" w:themeColor="text1"/>
          <w:sz w:val="22"/>
          <w:szCs w:val="22"/>
        </w:rPr>
        <w:t xml:space="preserve">  di cui al</w:t>
      </w:r>
      <w:r>
        <w:rPr>
          <w:b/>
          <w:sz w:val="22"/>
          <w:szCs w:val="22"/>
        </w:rPr>
        <w:t xml:space="preserve"> </w:t>
      </w:r>
      <w:r>
        <w:rPr>
          <w:b/>
          <w:bCs/>
          <w:sz w:val="22"/>
          <w:szCs w:val="22"/>
        </w:rPr>
        <w:t>decreto legislativo 19 aprile 2017, n. 56</w:t>
      </w:r>
      <w:r>
        <w:rPr>
          <w:b/>
          <w:color w:val="000000" w:themeColor="text1"/>
          <w:sz w:val="22"/>
          <w:szCs w:val="22"/>
        </w:rPr>
        <w:t>;</w:t>
      </w:r>
    </w:p>
    <w:p w:rsidR="004E795F" w:rsidRDefault="004E795F">
      <w:pPr>
        <w:spacing w:after="0" w:line="240" w:lineRule="auto"/>
        <w:rPr>
          <w:b/>
          <w:color w:val="000000"/>
          <w:sz w:val="22"/>
          <w:szCs w:val="22"/>
        </w:rPr>
      </w:pPr>
    </w:p>
    <w:p w:rsidR="004E795F" w:rsidRDefault="00BE3900" w:rsidP="00A31953">
      <w:pPr>
        <w:spacing w:after="0" w:line="300" w:lineRule="atLeast"/>
        <w:jc w:val="both"/>
        <w:rPr>
          <w:b/>
          <w:color w:val="000000"/>
          <w:sz w:val="22"/>
          <w:szCs w:val="22"/>
        </w:rPr>
      </w:pPr>
      <w:r>
        <w:rPr>
          <w:rFonts w:ascii="Wingdings" w:eastAsia="Wingdings" w:hAnsi="Wingdings" w:cs="Wingdings"/>
          <w:b/>
          <w:color w:val="000000"/>
          <w:sz w:val="22"/>
          <w:szCs w:val="22"/>
        </w:rPr>
        <w:t></w:t>
      </w:r>
      <w:r>
        <w:rPr>
          <w:b/>
          <w:color w:val="000000"/>
          <w:sz w:val="22"/>
          <w:szCs w:val="22"/>
        </w:rPr>
        <w:t xml:space="preserve"> di essere iscritto nel Registro delle Imprese presso la competente CCIAA per l'attività in oggetto del presente atto: CCIAA di _____________</w:t>
      </w:r>
      <w:r w:rsidR="004F23B1">
        <w:rPr>
          <w:b/>
          <w:color w:val="000000"/>
          <w:sz w:val="22"/>
          <w:szCs w:val="22"/>
        </w:rPr>
        <w:t>_____</w:t>
      </w:r>
      <w:r>
        <w:rPr>
          <w:b/>
          <w:color w:val="000000"/>
          <w:sz w:val="22"/>
          <w:szCs w:val="22"/>
        </w:rPr>
        <w:t>_____, ed attesta i seguenti dati :</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n. iscrizione CCIAA _____________________________________________;</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Codice Attività _________________________________________________;</w:t>
      </w:r>
    </w:p>
    <w:p w:rsidR="004E795F" w:rsidRDefault="00BE3900" w:rsidP="00A31953">
      <w:pPr>
        <w:spacing w:after="0" w:line="300" w:lineRule="atLeast"/>
        <w:jc w:val="both"/>
        <w:rPr>
          <w:b/>
          <w:color w:val="000000"/>
          <w:sz w:val="22"/>
          <w:szCs w:val="22"/>
        </w:rPr>
      </w:pPr>
      <w:r>
        <w:rPr>
          <w:rFonts w:eastAsia="Arial Unicode MS"/>
          <w:b/>
          <w:color w:val="000000"/>
          <w:sz w:val="22"/>
          <w:szCs w:val="22"/>
        </w:rPr>
        <w:t></w:t>
      </w:r>
      <w:r>
        <w:rPr>
          <w:rFonts w:eastAsia="SymbolMT"/>
          <w:b/>
          <w:color w:val="000000"/>
          <w:sz w:val="22"/>
          <w:szCs w:val="22"/>
        </w:rPr>
        <w:t xml:space="preserve"> </w:t>
      </w:r>
      <w:r>
        <w:rPr>
          <w:b/>
          <w:color w:val="000000"/>
          <w:sz w:val="22"/>
          <w:szCs w:val="22"/>
        </w:rPr>
        <w:t>Capitale sociale Euro ___________________________________________;</w:t>
      </w:r>
    </w:p>
    <w:p w:rsidR="004E795F" w:rsidRDefault="004E795F" w:rsidP="00A31953">
      <w:pPr>
        <w:spacing w:after="0" w:line="300" w:lineRule="atLeast"/>
        <w:jc w:val="both"/>
        <w:rPr>
          <w:b/>
          <w:color w:val="000000"/>
          <w:sz w:val="22"/>
          <w:szCs w:val="22"/>
        </w:rPr>
      </w:pPr>
    </w:p>
    <w:p w:rsidR="004E795F" w:rsidRDefault="00BE3900">
      <w:pPr>
        <w:spacing w:after="0" w:line="240" w:lineRule="auto"/>
        <w:jc w:val="both"/>
        <w:rPr>
          <w:b/>
          <w:sz w:val="22"/>
          <w:szCs w:val="22"/>
        </w:rPr>
      </w:pPr>
      <w:r>
        <w:rPr>
          <w:rFonts w:ascii="Wingdings" w:eastAsia="Wingdings" w:hAnsi="Wingdings" w:cs="Wingdings"/>
          <w:b/>
          <w:color w:val="000000"/>
          <w:sz w:val="22"/>
          <w:szCs w:val="22"/>
        </w:rPr>
        <w:t></w:t>
      </w:r>
      <w:r>
        <w:rPr>
          <w:b/>
          <w:color w:val="000000"/>
          <w:sz w:val="22"/>
          <w:szCs w:val="22"/>
        </w:rPr>
        <w:t xml:space="preserve"> di essere iscritto</w:t>
      </w:r>
      <w:r>
        <w:rPr>
          <w:b/>
          <w:sz w:val="22"/>
          <w:szCs w:val="22"/>
        </w:rPr>
        <w:t xml:space="preserve"> al Registro di cui all’art. 109 comma 2° lettera b) del </w:t>
      </w:r>
      <w:proofErr w:type="spellStart"/>
      <w:r>
        <w:rPr>
          <w:b/>
          <w:sz w:val="22"/>
          <w:szCs w:val="22"/>
        </w:rPr>
        <w:t>D.Lgs.</w:t>
      </w:r>
      <w:proofErr w:type="spellEnd"/>
      <w:r>
        <w:rPr>
          <w:b/>
          <w:sz w:val="22"/>
          <w:szCs w:val="22"/>
        </w:rPr>
        <w:t xml:space="preserve"> 07/09/2005 n. 209 e del regolamento IVASS n. 5 del 16/10/2006 sezione “B-broker” ovvero iscrizione equipollente per le società che risiedono in altri Stati.</w:t>
      </w:r>
    </w:p>
    <w:p w:rsidR="004E795F" w:rsidRDefault="004E795F">
      <w:pPr>
        <w:spacing w:after="0" w:line="240" w:lineRule="auto"/>
        <w:jc w:val="both"/>
        <w:rPr>
          <w:b/>
          <w:color w:val="000000"/>
          <w:sz w:val="22"/>
          <w:szCs w:val="22"/>
        </w:rPr>
      </w:pPr>
    </w:p>
    <w:p w:rsidR="004E795F" w:rsidRDefault="00BE3900">
      <w:pPr>
        <w:spacing w:after="0" w:line="240" w:lineRule="auto"/>
        <w:rPr>
          <w:b/>
          <w:sz w:val="22"/>
          <w:szCs w:val="22"/>
        </w:rPr>
      </w:pPr>
      <w:bookmarkStart w:id="1" w:name="__DdeLink__283_1893779551"/>
      <w:r>
        <w:rPr>
          <w:rFonts w:ascii="Wingdings" w:eastAsia="Wingdings" w:hAnsi="Wingdings" w:cs="Wingdings"/>
          <w:b/>
          <w:color w:val="000000"/>
          <w:sz w:val="22"/>
          <w:szCs w:val="22"/>
        </w:rPr>
        <w:t></w:t>
      </w:r>
      <w:r>
        <w:rPr>
          <w:b/>
          <w:color w:val="000000"/>
          <w:sz w:val="22"/>
          <w:szCs w:val="22"/>
        </w:rPr>
        <w:t xml:space="preserve"> </w:t>
      </w:r>
      <w:bookmarkEnd w:id="1"/>
      <w:r>
        <w:rPr>
          <w:b/>
          <w:sz w:val="22"/>
          <w:szCs w:val="22"/>
        </w:rPr>
        <w:t xml:space="preserve">di avere intermediato negli ultimi tre anni (2014-2015-2016) premi lordi assicurativi per un importo non inferiore a € 500.000,00; </w:t>
      </w:r>
    </w:p>
    <w:p w:rsidR="004E795F" w:rsidRDefault="004E795F">
      <w:pPr>
        <w:spacing w:after="0" w:line="240" w:lineRule="auto"/>
        <w:rPr>
          <w:b/>
          <w:sz w:val="22"/>
          <w:szCs w:val="22"/>
        </w:rPr>
      </w:pPr>
    </w:p>
    <w:p w:rsidR="004E795F" w:rsidRDefault="00BE3900">
      <w:pPr>
        <w:spacing w:after="0" w:line="240" w:lineRule="auto"/>
      </w:pPr>
      <w:r>
        <w:rPr>
          <w:rFonts w:ascii="Wingdings" w:eastAsia="Wingdings" w:hAnsi="Wingdings" w:cs="Wingdings"/>
          <w:b/>
          <w:color w:val="000000"/>
          <w:sz w:val="22"/>
          <w:szCs w:val="22"/>
        </w:rPr>
        <w:t></w:t>
      </w:r>
      <w:r>
        <w:rPr>
          <w:b/>
          <w:color w:val="000000"/>
          <w:sz w:val="22"/>
          <w:szCs w:val="22"/>
        </w:rPr>
        <w:t xml:space="preserve"> </w:t>
      </w:r>
      <w:r>
        <w:rPr>
          <w:b/>
          <w:sz w:val="22"/>
          <w:szCs w:val="22"/>
        </w:rPr>
        <w:t xml:space="preserve">di essere in possesso ed avere regolarmente sottoscritto copertura assicurativa contro i rischi professionali, </w:t>
      </w:r>
      <w:r w:rsidR="007170B3" w:rsidRPr="007170B3">
        <w:rPr>
          <w:b/>
          <w:sz w:val="22"/>
          <w:szCs w:val="22"/>
        </w:rPr>
        <w:t xml:space="preserve">RC professionale, ai sensi dell’art. 110, comma 3 del </w:t>
      </w:r>
      <w:proofErr w:type="spellStart"/>
      <w:r w:rsidR="007170B3" w:rsidRPr="007170B3">
        <w:rPr>
          <w:b/>
          <w:sz w:val="22"/>
          <w:szCs w:val="22"/>
        </w:rPr>
        <w:t>D.Lgs.</w:t>
      </w:r>
      <w:proofErr w:type="spellEnd"/>
      <w:r w:rsidR="007170B3" w:rsidRPr="007170B3">
        <w:rPr>
          <w:b/>
          <w:sz w:val="22"/>
          <w:szCs w:val="22"/>
        </w:rPr>
        <w:t xml:space="preserve"> 209/2005</w:t>
      </w:r>
      <w:r w:rsidR="007170B3">
        <w:rPr>
          <w:b/>
          <w:sz w:val="22"/>
          <w:szCs w:val="22"/>
        </w:rPr>
        <w:t xml:space="preserve">, </w:t>
      </w:r>
      <w:r w:rsidR="007170B3" w:rsidRPr="00194D9C">
        <w:rPr>
          <w:sz w:val="22"/>
          <w:szCs w:val="22"/>
        </w:rPr>
        <w:t xml:space="preserve"> </w:t>
      </w:r>
      <w:r>
        <w:rPr>
          <w:b/>
          <w:sz w:val="22"/>
          <w:szCs w:val="22"/>
        </w:rPr>
        <w:t xml:space="preserve">per un massimale per un importo garantito annuo non inferiore a euro 2.500.000,00. </w:t>
      </w:r>
    </w:p>
    <w:p w:rsidR="004E795F" w:rsidRDefault="004E795F">
      <w:pPr>
        <w:spacing w:after="0" w:line="240" w:lineRule="auto"/>
        <w:rPr>
          <w:b/>
          <w:sz w:val="22"/>
          <w:szCs w:val="22"/>
        </w:rPr>
      </w:pPr>
    </w:p>
    <w:p w:rsidR="004E795F" w:rsidRDefault="00BE3900" w:rsidP="00F71724">
      <w:pPr>
        <w:spacing w:after="0" w:line="240" w:lineRule="auto"/>
        <w:jc w:val="both"/>
      </w:pPr>
      <w:r>
        <w:rPr>
          <w:rFonts w:ascii="Wingdings" w:eastAsia="Wingdings" w:hAnsi="Wingdings" w:cs="Wingdings"/>
          <w:b/>
          <w:color w:val="000000"/>
          <w:sz w:val="22"/>
          <w:szCs w:val="22"/>
        </w:rPr>
        <w:t></w:t>
      </w:r>
      <w:r>
        <w:rPr>
          <w:b/>
          <w:color w:val="000000"/>
          <w:sz w:val="22"/>
          <w:szCs w:val="22"/>
        </w:rPr>
        <w:t xml:space="preserve"> </w:t>
      </w:r>
      <w:r>
        <w:rPr>
          <w:b/>
          <w:sz w:val="22"/>
          <w:szCs w:val="22"/>
        </w:rPr>
        <w:t xml:space="preserve"> </w:t>
      </w:r>
      <w:r w:rsidRPr="00F71724">
        <w:rPr>
          <w:b/>
          <w:sz w:val="22"/>
          <w:szCs w:val="22"/>
        </w:rPr>
        <w:t xml:space="preserve">di </w:t>
      </w:r>
      <w:r w:rsidR="00F71724" w:rsidRPr="00F71724">
        <w:rPr>
          <w:b/>
          <w:sz w:val="22"/>
          <w:szCs w:val="22"/>
        </w:rPr>
        <w:t xml:space="preserve">aver svolto servizi con regolare mandato servizi di consulenza e brokeraggio assicurativo,  nel triennio 2014 – 2015 – 2016, in almeno n. 5 Pubbliche Amministrazioni di cui almeno n. 1 Unione dei Comuni, tra quelle di cui all’art. 1, comma 2 del </w:t>
      </w:r>
      <w:proofErr w:type="spellStart"/>
      <w:r w:rsidR="00F71724" w:rsidRPr="00F71724">
        <w:rPr>
          <w:b/>
          <w:sz w:val="22"/>
          <w:szCs w:val="22"/>
        </w:rPr>
        <w:t>D.Lgs.</w:t>
      </w:r>
      <w:proofErr w:type="spellEnd"/>
      <w:r w:rsidR="00F71724" w:rsidRPr="00F71724">
        <w:rPr>
          <w:b/>
          <w:sz w:val="22"/>
          <w:szCs w:val="22"/>
        </w:rPr>
        <w:t xml:space="preserve"> 165/2001;</w:t>
      </w:r>
    </w:p>
    <w:p w:rsidR="004E795F" w:rsidRDefault="004E795F">
      <w:pPr>
        <w:spacing w:after="0" w:line="240" w:lineRule="auto"/>
        <w:jc w:val="both"/>
        <w:rPr>
          <w:b/>
          <w:color w:val="000000"/>
          <w:sz w:val="22"/>
          <w:szCs w:val="22"/>
        </w:rPr>
      </w:pPr>
    </w:p>
    <w:p w:rsidR="004E795F" w:rsidRDefault="00BE3900">
      <w:pPr>
        <w:spacing w:after="0" w:line="240" w:lineRule="auto"/>
        <w:jc w:val="both"/>
        <w:rPr>
          <w:b/>
          <w:color w:val="000000"/>
          <w:sz w:val="22"/>
          <w:szCs w:val="22"/>
        </w:rPr>
      </w:pPr>
      <w:r>
        <w:rPr>
          <w:rFonts w:ascii="Wingdings" w:eastAsia="Wingdings" w:hAnsi="Wingdings" w:cs="Wingdings"/>
          <w:b/>
          <w:color w:val="000000"/>
          <w:sz w:val="22"/>
          <w:szCs w:val="22"/>
        </w:rPr>
        <w:t></w:t>
      </w:r>
      <w:r>
        <w:rPr>
          <w:b/>
          <w:color w:val="000000"/>
          <w:sz w:val="22"/>
          <w:szCs w:val="22"/>
        </w:rPr>
        <w:t xml:space="preserve">  che la ditta non si trova in stato di fallimento, concordato preventivo e in qualsiasi altra situazione equivalente;</w:t>
      </w:r>
    </w:p>
    <w:p w:rsidR="004E795F" w:rsidRDefault="004E795F">
      <w:pPr>
        <w:spacing w:after="0" w:line="240" w:lineRule="auto"/>
        <w:jc w:val="both"/>
        <w:rPr>
          <w:b/>
          <w:color w:val="000000"/>
          <w:sz w:val="22"/>
          <w:szCs w:val="22"/>
        </w:rPr>
      </w:pPr>
    </w:p>
    <w:p w:rsidR="004E795F" w:rsidRDefault="00BE3900">
      <w:pPr>
        <w:spacing w:after="0" w:line="240" w:lineRule="auto"/>
        <w:jc w:val="both"/>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che </w:t>
      </w:r>
      <w:r>
        <w:rPr>
          <w:b/>
          <w:color w:val="000000" w:themeColor="text1"/>
          <w:sz w:val="22"/>
          <w:szCs w:val="22"/>
        </w:rPr>
        <w:t>la ditta NON sia incorsa in grave negligenza o malafede nella esecuzione della prestazione, in precedente appalto, ovvero NON sia soggetta a procedura di liquidazione o cessi l'attività;</w:t>
      </w:r>
    </w:p>
    <w:p w:rsidR="004E795F" w:rsidRDefault="004E795F">
      <w:pPr>
        <w:spacing w:after="0" w:line="240" w:lineRule="auto"/>
        <w:rPr>
          <w:b/>
          <w:color w:val="000000"/>
          <w:sz w:val="22"/>
          <w:szCs w:val="22"/>
        </w:rPr>
      </w:pPr>
    </w:p>
    <w:p w:rsidR="004E795F" w:rsidRDefault="00BE3900">
      <w:pPr>
        <w:spacing w:after="0" w:line="240" w:lineRule="auto"/>
        <w:rPr>
          <w:b/>
          <w:color w:val="000000" w:themeColor="text1"/>
          <w:sz w:val="22"/>
          <w:szCs w:val="22"/>
        </w:rPr>
      </w:pPr>
      <w:r>
        <w:rPr>
          <w:rFonts w:ascii="Wingdings" w:eastAsia="Wingdings" w:hAnsi="Wingdings" w:cs="Wingdings"/>
          <w:b/>
          <w:color w:val="000000"/>
          <w:sz w:val="22"/>
          <w:szCs w:val="22"/>
        </w:rPr>
        <w:t></w:t>
      </w:r>
      <w:r>
        <w:rPr>
          <w:b/>
          <w:color w:val="000000"/>
          <w:sz w:val="22"/>
          <w:szCs w:val="22"/>
        </w:rPr>
        <w:t xml:space="preserve"> </w:t>
      </w:r>
      <w:r>
        <w:rPr>
          <w:b/>
          <w:color w:val="000000" w:themeColor="text1"/>
          <w:sz w:val="22"/>
          <w:szCs w:val="22"/>
        </w:rPr>
        <w:t>di essere consapevole che la manifestazione di interesse non pone in essere alcuna procedura concorsuale avendo, come unica finalità, la ricognizione del mercato per la formazione di un elenco di ditte da invitare ad un’eventuale procedura di affidamento.</w:t>
      </w:r>
    </w:p>
    <w:p w:rsidR="004E795F" w:rsidRDefault="004E795F">
      <w:pPr>
        <w:spacing w:after="0" w:line="240" w:lineRule="auto"/>
        <w:rPr>
          <w:b/>
          <w:color w:val="000000" w:themeColor="text1"/>
          <w:sz w:val="22"/>
          <w:szCs w:val="22"/>
        </w:rPr>
      </w:pPr>
    </w:p>
    <w:p w:rsidR="004E795F" w:rsidRDefault="00BE3900">
      <w:pPr>
        <w:spacing w:after="0" w:line="240" w:lineRule="auto"/>
        <w:rPr>
          <w:b/>
          <w:color w:val="000000"/>
          <w:sz w:val="22"/>
          <w:szCs w:val="22"/>
        </w:rPr>
      </w:pPr>
      <w:r>
        <w:rPr>
          <w:rFonts w:ascii="Wingdings" w:eastAsia="Wingdings" w:hAnsi="Wingdings" w:cs="Wingdings"/>
          <w:b/>
          <w:color w:val="000000"/>
          <w:sz w:val="22"/>
          <w:szCs w:val="22"/>
        </w:rPr>
        <w:t></w:t>
      </w:r>
      <w:r>
        <w:rPr>
          <w:b/>
          <w:color w:val="000000"/>
          <w:sz w:val="22"/>
          <w:szCs w:val="22"/>
        </w:rPr>
        <w:t xml:space="preserve"> di avere preso visione ed accettare integralmente il capitolato</w:t>
      </w:r>
      <w:r w:rsidR="005170D3">
        <w:rPr>
          <w:b/>
          <w:color w:val="000000"/>
          <w:sz w:val="22"/>
          <w:szCs w:val="22"/>
        </w:rPr>
        <w:t xml:space="preserve"> e dell’avviso della </w:t>
      </w:r>
      <w:r>
        <w:rPr>
          <w:b/>
          <w:color w:val="000000"/>
          <w:sz w:val="22"/>
          <w:szCs w:val="22"/>
        </w:rPr>
        <w:t xml:space="preserve"> </w:t>
      </w:r>
      <w:r w:rsidR="005170D3">
        <w:rPr>
          <w:b/>
          <w:color w:val="000000" w:themeColor="text1"/>
          <w:sz w:val="22"/>
          <w:szCs w:val="22"/>
        </w:rPr>
        <w:t xml:space="preserve">manifestazione di interesse </w:t>
      </w:r>
      <w:r>
        <w:rPr>
          <w:b/>
          <w:color w:val="000000"/>
          <w:sz w:val="22"/>
          <w:szCs w:val="22"/>
        </w:rPr>
        <w:t>relativo all'affidamento del servizio .</w:t>
      </w:r>
    </w:p>
    <w:p w:rsidR="004E795F" w:rsidRDefault="004E795F">
      <w:pPr>
        <w:spacing w:after="0" w:line="240" w:lineRule="auto"/>
        <w:rPr>
          <w:color w:val="000000"/>
          <w:sz w:val="22"/>
          <w:szCs w:val="22"/>
        </w:rPr>
      </w:pPr>
    </w:p>
    <w:p w:rsidR="004E795F" w:rsidRDefault="00BE3900">
      <w:pPr>
        <w:pStyle w:val="sche4"/>
        <w:spacing w:line="360" w:lineRule="auto"/>
        <w:rPr>
          <w:rFonts w:ascii="Times New Roman" w:hAnsi="Times New Roman"/>
          <w:color w:val="000000"/>
          <w:sz w:val="22"/>
          <w:szCs w:val="22"/>
          <w:lang w:val="it-IT"/>
        </w:rPr>
      </w:pPr>
      <w:r>
        <w:rPr>
          <w:rFonts w:ascii="Times New Roman" w:hAnsi="Times New Roman"/>
          <w:color w:val="000000"/>
          <w:sz w:val="22"/>
          <w:szCs w:val="22"/>
          <w:u w:val="single"/>
          <w:lang w:val="it-IT"/>
        </w:rPr>
        <w:t xml:space="preserve">indica il seguente  </w:t>
      </w:r>
      <w:r>
        <w:rPr>
          <w:rFonts w:ascii="Times New Roman" w:hAnsi="Times New Roman"/>
          <w:b/>
          <w:color w:val="000000"/>
          <w:sz w:val="22"/>
          <w:szCs w:val="22"/>
          <w:u w:val="single"/>
          <w:lang w:val="it-IT"/>
        </w:rPr>
        <w:t>indirizzo PEC</w:t>
      </w:r>
      <w:r>
        <w:rPr>
          <w:rFonts w:ascii="Times New Roman" w:hAnsi="Times New Roman"/>
          <w:color w:val="000000"/>
          <w:sz w:val="22"/>
          <w:szCs w:val="22"/>
          <w:u w:val="single"/>
          <w:lang w:val="it-IT"/>
        </w:rPr>
        <w:t xml:space="preserve"> al fine del suo utilizzo per </w:t>
      </w:r>
      <w:r>
        <w:rPr>
          <w:rFonts w:ascii="Times New Roman" w:hAnsi="Times New Roman"/>
          <w:b/>
          <w:color w:val="000000"/>
          <w:sz w:val="22"/>
          <w:szCs w:val="22"/>
          <w:lang w:val="it-IT"/>
        </w:rPr>
        <w:t xml:space="preserve"> ogni comunicazione relativa all’ art. 76 c.3 </w:t>
      </w:r>
      <w:proofErr w:type="spellStart"/>
      <w:r>
        <w:rPr>
          <w:rFonts w:ascii="Times New Roman" w:hAnsi="Times New Roman"/>
          <w:b/>
          <w:color w:val="000000"/>
          <w:sz w:val="22"/>
          <w:szCs w:val="22"/>
          <w:lang w:val="it-IT"/>
        </w:rPr>
        <w:t>D.lgs</w:t>
      </w:r>
      <w:proofErr w:type="spellEnd"/>
      <w:r>
        <w:rPr>
          <w:rFonts w:ascii="Times New Roman" w:hAnsi="Times New Roman"/>
          <w:b/>
          <w:color w:val="000000"/>
          <w:sz w:val="22"/>
          <w:szCs w:val="22"/>
          <w:lang w:val="it-IT"/>
        </w:rPr>
        <w:t xml:space="preserve"> n. 50/2016)</w:t>
      </w:r>
      <w:r>
        <w:rPr>
          <w:rFonts w:ascii="Times New Roman" w:hAnsi="Times New Roman"/>
          <w:color w:val="000000"/>
          <w:sz w:val="22"/>
          <w:szCs w:val="22"/>
          <w:u w:val="single"/>
          <w:lang w:val="it-IT"/>
        </w:rPr>
        <w:t xml:space="preserve">: ______________________________________________ </w:t>
      </w:r>
      <w:r>
        <w:rPr>
          <w:rFonts w:ascii="Times New Roman" w:hAnsi="Times New Roman"/>
          <w:b/>
          <w:color w:val="000000"/>
          <w:sz w:val="22"/>
          <w:szCs w:val="22"/>
          <w:lang w:val="it-IT"/>
        </w:rPr>
        <w:t xml:space="preserve">(OBBLIGATORIO) </w:t>
      </w:r>
    </w:p>
    <w:p w:rsidR="004E795F" w:rsidRDefault="004E795F">
      <w:pPr>
        <w:spacing w:after="0" w:line="240" w:lineRule="auto"/>
        <w:rPr>
          <w:color w:val="000000"/>
          <w:sz w:val="22"/>
          <w:szCs w:val="22"/>
        </w:rPr>
      </w:pPr>
    </w:p>
    <w:p w:rsidR="004E795F" w:rsidRDefault="004E795F">
      <w:pPr>
        <w:spacing w:after="0" w:line="240" w:lineRule="auto"/>
        <w:rPr>
          <w:color w:val="000000" w:themeColor="text1"/>
          <w:sz w:val="22"/>
          <w:szCs w:val="22"/>
        </w:rPr>
      </w:pPr>
    </w:p>
    <w:p w:rsidR="004E795F" w:rsidRDefault="00BE3900">
      <w:pPr>
        <w:spacing w:after="0" w:line="240" w:lineRule="auto"/>
        <w:rPr>
          <w:color w:val="000000" w:themeColor="text1"/>
          <w:sz w:val="22"/>
          <w:szCs w:val="22"/>
        </w:rPr>
      </w:pPr>
      <w:r>
        <w:rPr>
          <w:color w:val="000000" w:themeColor="text1"/>
          <w:sz w:val="22"/>
          <w:szCs w:val="22"/>
        </w:rPr>
        <w:t>Data _________________________</w:t>
      </w:r>
    </w:p>
    <w:p w:rsidR="004E795F" w:rsidRDefault="004E795F">
      <w:pPr>
        <w:spacing w:after="0" w:line="240" w:lineRule="auto"/>
        <w:rPr>
          <w:color w:val="000000" w:themeColor="text1"/>
          <w:sz w:val="22"/>
          <w:szCs w:val="22"/>
        </w:rPr>
      </w:pPr>
    </w:p>
    <w:p w:rsidR="004E795F" w:rsidRDefault="00BE3900">
      <w:pPr>
        <w:spacing w:after="0" w:line="240" w:lineRule="auto"/>
        <w:jc w:val="center"/>
        <w:rPr>
          <w:color w:val="000000" w:themeColor="text1"/>
          <w:sz w:val="22"/>
          <w:szCs w:val="22"/>
        </w:rPr>
      </w:pPr>
      <w:r>
        <w:rPr>
          <w:color w:val="000000" w:themeColor="text1"/>
          <w:sz w:val="22"/>
          <w:szCs w:val="22"/>
        </w:rPr>
        <w:t>Timbro e firma</w:t>
      </w:r>
    </w:p>
    <w:p w:rsidR="004E795F" w:rsidRDefault="004E795F">
      <w:pPr>
        <w:spacing w:after="0" w:line="240" w:lineRule="auto"/>
        <w:rPr>
          <w:color w:val="000000" w:themeColor="text1"/>
          <w:sz w:val="22"/>
          <w:szCs w:val="22"/>
        </w:rPr>
      </w:pPr>
    </w:p>
    <w:p w:rsidR="004E795F" w:rsidRDefault="00BE3900">
      <w:pPr>
        <w:spacing w:after="0" w:line="240" w:lineRule="auto"/>
        <w:jc w:val="center"/>
        <w:rPr>
          <w:color w:val="000000" w:themeColor="text1"/>
          <w:sz w:val="22"/>
          <w:szCs w:val="22"/>
        </w:rPr>
      </w:pPr>
      <w:r>
        <w:rPr>
          <w:color w:val="000000" w:themeColor="text1"/>
          <w:sz w:val="22"/>
          <w:szCs w:val="22"/>
        </w:rPr>
        <w:t>_______________________________________</w:t>
      </w:r>
    </w:p>
    <w:p w:rsidR="004E795F" w:rsidRDefault="004E795F">
      <w:pPr>
        <w:spacing w:after="0" w:line="240" w:lineRule="auto"/>
        <w:jc w:val="center"/>
        <w:rPr>
          <w:color w:val="000000" w:themeColor="text1"/>
          <w:sz w:val="22"/>
          <w:szCs w:val="22"/>
        </w:rPr>
      </w:pPr>
    </w:p>
    <w:p w:rsidR="004E795F" w:rsidRDefault="00BE3900">
      <w:pPr>
        <w:spacing w:after="0" w:line="240" w:lineRule="auto"/>
        <w:jc w:val="center"/>
      </w:pPr>
      <w:r>
        <w:rPr>
          <w:i/>
          <w:color w:val="000000" w:themeColor="text1"/>
          <w:sz w:val="20"/>
          <w:szCs w:val="22"/>
        </w:rPr>
        <w:t>si allega fotocopia di un documento di identità in corso di validità del sottoscrittore</w:t>
      </w:r>
    </w:p>
    <w:sectPr w:rsidR="004E795F">
      <w:footerReference w:type="default" r:id="rId8"/>
      <w:pgSz w:w="11906" w:h="16838"/>
      <w:pgMar w:top="709" w:right="1134" w:bottom="1134"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0A" w:rsidRDefault="00BE3900">
      <w:pPr>
        <w:spacing w:after="0" w:line="240" w:lineRule="auto"/>
      </w:pPr>
      <w:r>
        <w:separator/>
      </w:r>
    </w:p>
  </w:endnote>
  <w:endnote w:type="continuationSeparator" w:id="0">
    <w:p w:rsidR="001F740A" w:rsidRDefault="00BE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5F" w:rsidRDefault="00BE3900">
    <w:pPr>
      <w:pStyle w:val="Pidipagina"/>
      <w:pBdr>
        <w:top w:val="thinThickSmallGap" w:sz="24" w:space="1" w:color="622423"/>
      </w:pBdr>
      <w:jc w:val="right"/>
    </w:pPr>
    <w:r>
      <w:rPr>
        <w:rFonts w:ascii="Calibri" w:hAnsi="Calibri"/>
        <w:i/>
        <w:sz w:val="16"/>
        <w:szCs w:val="16"/>
      </w:rPr>
      <w:t xml:space="preserve">Pag. </w:t>
    </w:r>
    <w:r>
      <w:rPr>
        <w:rFonts w:ascii="Calibri" w:hAnsi="Calibri"/>
        <w:i/>
        <w:sz w:val="16"/>
        <w:szCs w:val="16"/>
      </w:rPr>
      <w:fldChar w:fldCharType="begin"/>
    </w:r>
    <w:r>
      <w:instrText>PAGE</w:instrText>
    </w:r>
    <w:r>
      <w:fldChar w:fldCharType="separate"/>
    </w:r>
    <w:r w:rsidR="00DC453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5F" w:rsidRDefault="00BE3900">
      <w:r>
        <w:separator/>
      </w:r>
    </w:p>
  </w:footnote>
  <w:footnote w:type="continuationSeparator" w:id="0">
    <w:p w:rsidR="004E795F" w:rsidRDefault="00BE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5F"/>
    <w:rsid w:val="000228DD"/>
    <w:rsid w:val="001F740A"/>
    <w:rsid w:val="004E795F"/>
    <w:rsid w:val="004F23B1"/>
    <w:rsid w:val="005170D3"/>
    <w:rsid w:val="007170B3"/>
    <w:rsid w:val="00805D87"/>
    <w:rsid w:val="00A31953"/>
    <w:rsid w:val="00BE3900"/>
    <w:rsid w:val="00C82E5E"/>
    <w:rsid w:val="00DC453C"/>
    <w:rsid w:val="00ED461F"/>
    <w:rsid w:val="00F717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7C4"/>
    <w:pPr>
      <w:spacing w:after="200" w:line="276"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647C4"/>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qFormat/>
    <w:rsid w:val="003647C4"/>
    <w:rPr>
      <w:rFonts w:ascii="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qFormat/>
    <w:rsid w:val="003647C4"/>
    <w:rPr>
      <w:rFonts w:ascii="Tahoma" w:hAnsi="Tahoma" w:cs="Tahoma"/>
      <w:sz w:val="16"/>
      <w:szCs w:val="16"/>
    </w:rPr>
  </w:style>
  <w:style w:type="character" w:styleId="Rimandonotaapidipagina">
    <w:name w:val="footnote reference"/>
    <w:basedOn w:val="Carpredefinitoparagrafo"/>
    <w:semiHidden/>
    <w:qFormat/>
    <w:rsid w:val="00090683"/>
    <w:rPr>
      <w:vertAlign w:val="superscript"/>
    </w:rPr>
  </w:style>
  <w:style w:type="character" w:customStyle="1" w:styleId="TestonotaapidipaginaCarattere">
    <w:name w:val="Testo nota a piè di pagina Carattere"/>
    <w:basedOn w:val="Carpredefinitoparagrafo"/>
    <w:link w:val="Testonotaapidipagina"/>
    <w:semiHidden/>
    <w:qFormat/>
    <w:rsid w:val="00090683"/>
    <w:rPr>
      <w:rFonts w:ascii="Times New Roman" w:eastAsia="Times New Roman" w:hAnsi="Times New Roman" w:cs="Times New Roman"/>
      <w:sz w:val="20"/>
      <w:szCs w:val="20"/>
      <w:lang w:eastAsia="it-I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nhideWhenUsed/>
    <w:rsid w:val="003647C4"/>
    <w:pPr>
      <w:tabs>
        <w:tab w:val="center" w:pos="4819"/>
        <w:tab w:val="right" w:pos="9638"/>
      </w:tabs>
      <w:spacing w:after="0" w:line="240" w:lineRule="auto"/>
    </w:pPr>
  </w:style>
  <w:style w:type="paragraph" w:styleId="Pidipagina">
    <w:name w:val="footer"/>
    <w:basedOn w:val="Normale"/>
    <w:link w:val="PidipaginaCarattere"/>
    <w:uiPriority w:val="99"/>
    <w:unhideWhenUsed/>
    <w:rsid w:val="003647C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647C4"/>
    <w:pPr>
      <w:spacing w:after="0" w:line="240" w:lineRule="auto"/>
    </w:pPr>
    <w:rPr>
      <w:rFonts w:ascii="Tahoma" w:hAnsi="Tahoma" w:cs="Tahoma"/>
      <w:sz w:val="16"/>
      <w:szCs w:val="16"/>
    </w:rPr>
  </w:style>
  <w:style w:type="paragraph" w:customStyle="1" w:styleId="sche4">
    <w:name w:val="sche_4"/>
    <w:qFormat/>
    <w:rsid w:val="00090683"/>
    <w:pPr>
      <w:jc w:val="both"/>
    </w:pPr>
    <w:rPr>
      <w:rFonts w:ascii="Helvetica" w:eastAsia="Times New Roman" w:hAnsi="Helvetica" w:cs="Times New Roman"/>
      <w:szCs w:val="20"/>
      <w:lang w:val="en-US" w:eastAsia="it-IT"/>
    </w:rPr>
  </w:style>
  <w:style w:type="paragraph" w:styleId="Testonotaapidipagina">
    <w:name w:val="footnote text"/>
    <w:basedOn w:val="Normale"/>
    <w:link w:val="TestonotaapidipaginaCarattere"/>
  </w:style>
  <w:style w:type="paragraph" w:styleId="Paragrafoelenco">
    <w:name w:val="List Paragraph"/>
    <w:basedOn w:val="Normale"/>
    <w:qFormat/>
    <w:rsid w:val="0049551B"/>
    <w:pPr>
      <w:ind w:left="720"/>
      <w:contextualSpacing/>
    </w:pPr>
    <w:rPr>
      <w:rFonts w:ascii="Calibri" w:eastAsia="Calibri" w:hAnsi="Calibri"/>
      <w:sz w:val="22"/>
      <w:szCs w:val="22"/>
    </w:rPr>
  </w:style>
  <w:style w:type="paragraph" w:customStyle="1" w:styleId="sche3">
    <w:name w:val="sche_3"/>
    <w:qFormat/>
    <w:rsid w:val="00EF7A13"/>
    <w:pPr>
      <w:jc w:val="both"/>
    </w:pPr>
    <w:rPr>
      <w:rFonts w:ascii="Helvetica" w:eastAsia="Times New Roman" w:hAnsi="Helvetica" w:cs="Times New Roman"/>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7C4"/>
    <w:pPr>
      <w:spacing w:after="200" w:line="276"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647C4"/>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qFormat/>
    <w:rsid w:val="003647C4"/>
    <w:rPr>
      <w:rFonts w:ascii="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qFormat/>
    <w:rsid w:val="003647C4"/>
    <w:rPr>
      <w:rFonts w:ascii="Tahoma" w:hAnsi="Tahoma" w:cs="Tahoma"/>
      <w:sz w:val="16"/>
      <w:szCs w:val="16"/>
    </w:rPr>
  </w:style>
  <w:style w:type="character" w:styleId="Rimandonotaapidipagina">
    <w:name w:val="footnote reference"/>
    <w:basedOn w:val="Carpredefinitoparagrafo"/>
    <w:semiHidden/>
    <w:qFormat/>
    <w:rsid w:val="00090683"/>
    <w:rPr>
      <w:vertAlign w:val="superscript"/>
    </w:rPr>
  </w:style>
  <w:style w:type="character" w:customStyle="1" w:styleId="TestonotaapidipaginaCarattere">
    <w:name w:val="Testo nota a piè di pagina Carattere"/>
    <w:basedOn w:val="Carpredefinitoparagrafo"/>
    <w:link w:val="Testonotaapidipagina"/>
    <w:semiHidden/>
    <w:qFormat/>
    <w:rsid w:val="00090683"/>
    <w:rPr>
      <w:rFonts w:ascii="Times New Roman" w:eastAsia="Times New Roman" w:hAnsi="Times New Roman" w:cs="Times New Roman"/>
      <w:sz w:val="20"/>
      <w:szCs w:val="20"/>
      <w:lang w:eastAsia="it-I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eastAsia="Times New Roman" w:cs="Times New Roman"/>
      <w:b/>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nhideWhenUsed/>
    <w:rsid w:val="003647C4"/>
    <w:pPr>
      <w:tabs>
        <w:tab w:val="center" w:pos="4819"/>
        <w:tab w:val="right" w:pos="9638"/>
      </w:tabs>
      <w:spacing w:after="0" w:line="240" w:lineRule="auto"/>
    </w:pPr>
  </w:style>
  <w:style w:type="paragraph" w:styleId="Pidipagina">
    <w:name w:val="footer"/>
    <w:basedOn w:val="Normale"/>
    <w:link w:val="PidipaginaCarattere"/>
    <w:uiPriority w:val="99"/>
    <w:unhideWhenUsed/>
    <w:rsid w:val="003647C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647C4"/>
    <w:pPr>
      <w:spacing w:after="0" w:line="240" w:lineRule="auto"/>
    </w:pPr>
    <w:rPr>
      <w:rFonts w:ascii="Tahoma" w:hAnsi="Tahoma" w:cs="Tahoma"/>
      <w:sz w:val="16"/>
      <w:szCs w:val="16"/>
    </w:rPr>
  </w:style>
  <w:style w:type="paragraph" w:customStyle="1" w:styleId="sche4">
    <w:name w:val="sche_4"/>
    <w:qFormat/>
    <w:rsid w:val="00090683"/>
    <w:pPr>
      <w:jc w:val="both"/>
    </w:pPr>
    <w:rPr>
      <w:rFonts w:ascii="Helvetica" w:eastAsia="Times New Roman" w:hAnsi="Helvetica" w:cs="Times New Roman"/>
      <w:szCs w:val="20"/>
      <w:lang w:val="en-US" w:eastAsia="it-IT"/>
    </w:rPr>
  </w:style>
  <w:style w:type="paragraph" w:styleId="Testonotaapidipagina">
    <w:name w:val="footnote text"/>
    <w:basedOn w:val="Normale"/>
    <w:link w:val="TestonotaapidipaginaCarattere"/>
  </w:style>
  <w:style w:type="paragraph" w:styleId="Paragrafoelenco">
    <w:name w:val="List Paragraph"/>
    <w:basedOn w:val="Normale"/>
    <w:qFormat/>
    <w:rsid w:val="0049551B"/>
    <w:pPr>
      <w:ind w:left="720"/>
      <w:contextualSpacing/>
    </w:pPr>
    <w:rPr>
      <w:rFonts w:ascii="Calibri" w:eastAsia="Calibri" w:hAnsi="Calibri"/>
      <w:sz w:val="22"/>
      <w:szCs w:val="22"/>
    </w:rPr>
  </w:style>
  <w:style w:type="paragraph" w:customStyle="1" w:styleId="sche3">
    <w:name w:val="sche_3"/>
    <w:qFormat/>
    <w:rsid w:val="00EF7A13"/>
    <w:pPr>
      <w:jc w:val="both"/>
    </w:pPr>
    <w:rPr>
      <w:rFonts w:ascii="Helvetica" w:eastAsia="Times New Roman" w:hAnsi="Helvetica"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0FE9-A106-47AD-9745-FBECFFE6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Ortolani</dc:creator>
  <dc:description/>
  <cp:lastModifiedBy>Massimo Ortolani</cp:lastModifiedBy>
  <cp:revision>8</cp:revision>
  <dcterms:created xsi:type="dcterms:W3CDTF">2017-10-03T14:55:00Z</dcterms:created>
  <dcterms:modified xsi:type="dcterms:W3CDTF">2017-10-12T08:09:00Z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